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久马高速营运人员社会补充招聘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报名承诺书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楷体_GB2312"/>
          <w:szCs w:val="21"/>
        </w:rPr>
        <w:t>（由承诺人使用钢笔或签字笔填写，要求字迹清晰）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本人自愿报名参加久马高速营运人员社会补充招聘，</w:t>
      </w:r>
      <w:r>
        <w:rPr>
          <w:color w:val="222222"/>
          <w:sz w:val="28"/>
          <w:szCs w:val="28"/>
        </w:rPr>
        <w:t>我已阅读并知悉</w:t>
      </w:r>
      <w:r>
        <w:rPr>
          <w:rFonts w:hint="eastAsia"/>
          <w:color w:val="222222"/>
          <w:sz w:val="28"/>
          <w:szCs w:val="28"/>
        </w:rPr>
        <w:t>招聘公告的全部内容，了解了相关岗位的资格条件和报名要求，</w:t>
      </w:r>
      <w:r>
        <w:rPr>
          <w:color w:val="222222"/>
          <w:sz w:val="28"/>
          <w:szCs w:val="28"/>
        </w:rPr>
        <w:t>经</w:t>
      </w:r>
      <w:r>
        <w:rPr>
          <w:rFonts w:hint="eastAsia"/>
          <w:color w:val="222222"/>
          <w:sz w:val="28"/>
          <w:szCs w:val="28"/>
        </w:rPr>
        <w:t>认真</w:t>
      </w:r>
      <w:r>
        <w:rPr>
          <w:color w:val="222222"/>
          <w:sz w:val="28"/>
          <w:szCs w:val="28"/>
        </w:rPr>
        <w:t>考虑，郑重承诺以下事项：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1.报名时所提供的身份证、学历学位证、学信网认证报告等材料以及工作履历等报名信息真实、准确、有效。如有虚假，本人愿承担一切责任。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2.本人未受过刑事处罚，或被相关主管部门、行业协会作出处罚。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3.本人未处于党纪、政纪处分所规定的影响限制期。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4.本人没有涉嫌违纪违法，也没有接受相关调查。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5.本人没有《中华人民共和国公司法》第一百四十六条所列任何情形。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6.本人具有唯一中华人民共和国国籍。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>7.经本人慎重考虑，没有其他不宜报名的情况。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both"/>
        <w:rPr>
          <w:color w:val="22222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center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    </w:t>
      </w:r>
      <w:r>
        <w:rPr>
          <w:color w:val="222222"/>
          <w:sz w:val="28"/>
          <w:szCs w:val="28"/>
        </w:rPr>
        <w:t>承诺人</w:t>
      </w:r>
      <w:r>
        <w:rPr>
          <w:rFonts w:hint="eastAsia"/>
          <w:color w:val="222222"/>
          <w:sz w:val="28"/>
          <w:szCs w:val="28"/>
        </w:rPr>
        <w:t>（签字并按手印）</w:t>
      </w:r>
      <w:r>
        <w:rPr>
          <w:color w:val="222222"/>
          <w:sz w:val="28"/>
          <w:szCs w:val="28"/>
        </w:rPr>
        <w:t>：</w:t>
      </w: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right"/>
        <w:rPr>
          <w:color w:val="22222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right"/>
        <w:rPr>
          <w:color w:val="222222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 w:line="440" w:lineRule="exact"/>
        <w:ind w:right="301" w:firstLine="560" w:firstLineChars="200"/>
        <w:jc w:val="center"/>
        <w:rPr>
          <w:color w:val="222222"/>
          <w:sz w:val="28"/>
          <w:szCs w:val="28"/>
        </w:rPr>
      </w:pPr>
      <w:r>
        <w:rPr>
          <w:rFonts w:hint="eastAsia"/>
          <w:color w:val="222222"/>
          <w:sz w:val="28"/>
          <w:szCs w:val="28"/>
        </w:rPr>
        <w:t xml:space="preserve">                             </w:t>
      </w:r>
      <w:r>
        <w:rPr>
          <w:color w:val="222222"/>
          <w:sz w:val="28"/>
          <w:szCs w:val="28"/>
        </w:rPr>
        <w:t>年</w:t>
      </w:r>
      <w:r>
        <w:rPr>
          <w:rFonts w:hint="eastAsia"/>
          <w:color w:val="222222"/>
          <w:sz w:val="28"/>
          <w:szCs w:val="28"/>
        </w:rPr>
        <w:t xml:space="preserve">    </w:t>
      </w:r>
      <w:r>
        <w:rPr>
          <w:color w:val="222222"/>
          <w:sz w:val="28"/>
          <w:szCs w:val="28"/>
        </w:rPr>
        <w:t>月</w:t>
      </w:r>
      <w:r>
        <w:rPr>
          <w:rFonts w:hint="eastAsia"/>
          <w:color w:val="222222"/>
          <w:sz w:val="28"/>
          <w:szCs w:val="28"/>
        </w:rPr>
        <w:t xml:space="preserve">     </w:t>
      </w:r>
      <w:r>
        <w:rPr>
          <w:color w:val="222222"/>
          <w:sz w:val="28"/>
          <w:szCs w:val="28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2645410</wp:posOffset>
              </wp:positionH>
              <wp:positionV relativeFrom="paragraph">
                <wp:posOffset>91440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left:208.3pt;margin-top:7.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luutA1gAAAAoBAAAPAAAAAAAAAAEAIAAAACIAAABkcnMvZG93&#10;bnJldi54bWxQSwECFAAUAAAACACHTuJAAlies8kBAACSAwAADgAAAAAAAAABACAAAAAl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4"/>
    <w:rsid w:val="00114D0B"/>
    <w:rsid w:val="00196958"/>
    <w:rsid w:val="00203D11"/>
    <w:rsid w:val="00264E1D"/>
    <w:rsid w:val="003C2166"/>
    <w:rsid w:val="008038C4"/>
    <w:rsid w:val="00BD038E"/>
    <w:rsid w:val="00CF437B"/>
    <w:rsid w:val="00F0313A"/>
    <w:rsid w:val="00F60DE7"/>
    <w:rsid w:val="00FC0144"/>
    <w:rsid w:val="07697D31"/>
    <w:rsid w:val="1CBC6C30"/>
    <w:rsid w:val="1DBE0E1C"/>
    <w:rsid w:val="5F7E155C"/>
    <w:rsid w:val="620C5813"/>
    <w:rsid w:val="732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99"/>
    <w:rPr>
      <w:color w:val="0000FF"/>
      <w:u w:val="single"/>
    </w:rPr>
  </w:style>
  <w:style w:type="paragraph" w:customStyle="1" w:styleId="13">
    <w:name w:val="标书正文"/>
    <w:basedOn w:val="1"/>
    <w:qFormat/>
    <w:uiPriority w:val="0"/>
    <w:pPr>
      <w:spacing w:line="280" w:lineRule="exact"/>
      <w:jc w:val="center"/>
    </w:pPr>
    <w:rPr>
      <w:rFonts w:ascii="宋体" w:hAnsi="宋体" w:eastAsia="宋体"/>
      <w:color w:val="000000"/>
      <w:szCs w:val="21"/>
    </w:rPr>
  </w:style>
  <w:style w:type="character" w:customStyle="1" w:styleId="14">
    <w:name w:val="标题 1 字符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jobs</Company>
  <Pages>1</Pages>
  <Words>339</Words>
  <Characters>346</Characters>
  <Lines>20</Lines>
  <Paragraphs>5</Paragraphs>
  <TotalTime>9</TotalTime>
  <ScaleCrop>false</ScaleCrop>
  <LinksUpToDate>false</LinksUpToDate>
  <CharactersWithSpaces>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2022-06-27T06:16:00Z</dcterms:created>
  <dc:creator>li.level/李平_蓉_销售</dc:creator>
  <cp:lastModifiedBy> </cp:lastModifiedBy>
  <cp:lastPrinted>2022-08-04T03:02:00Z</cp:lastPrinted>
  <dcterms:modified xsi:type="dcterms:W3CDTF">2023-02-08T03:14:04Z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B0A1716E89AD40AA9CC107919D8DB4DA</vt:lpwstr>
  </property>
</Properties>
</file>